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318" w:rsidRDefault="007A1318" w:rsidP="00E917FB">
      <w:pPr>
        <w:jc w:val="right"/>
        <w:rPr>
          <w:lang w:val="kk-KZ"/>
        </w:rPr>
      </w:pPr>
      <w:r>
        <w:rPr>
          <w:lang w:val="kk-KZ"/>
        </w:rPr>
        <w:t xml:space="preserve">                                                                                                                        </w:t>
      </w:r>
      <w:r>
        <w:rPr>
          <w:rFonts w:ascii="Arial" w:hAnsi="Arial" w:cs="Arial"/>
          <w:color w:val="222222"/>
          <w:lang w:val="kk-KZ"/>
        </w:rPr>
        <w:t>3-қосымша</w:t>
      </w:r>
      <w:r>
        <w:rPr>
          <w:rFonts w:ascii="Arial" w:hAnsi="Arial" w:cs="Arial"/>
          <w:color w:val="222222"/>
          <w:lang w:val="kk-KZ"/>
        </w:rPr>
        <w:br/>
        <w:t xml:space="preserve">                                                                                            </w:t>
      </w:r>
      <w:r w:rsidR="006A2D63">
        <w:rPr>
          <w:rFonts w:ascii="Arial" w:hAnsi="Arial" w:cs="Arial"/>
          <w:color w:val="222222"/>
          <w:lang w:val="kk-KZ"/>
        </w:rPr>
        <w:t>К</w:t>
      </w:r>
      <w:r>
        <w:rPr>
          <w:rFonts w:ascii="Arial" w:hAnsi="Arial" w:cs="Arial"/>
          <w:color w:val="222222"/>
          <w:lang w:val="kk-KZ"/>
        </w:rPr>
        <w:t>онкурстық құжаттамаға Типтік</w:t>
      </w:r>
      <w:r>
        <w:rPr>
          <w:rFonts w:ascii="Arial" w:hAnsi="Arial" w:cs="Arial"/>
          <w:color w:val="222222"/>
          <w:lang w:val="kk-KZ"/>
        </w:rPr>
        <w:br/>
        <w:t xml:space="preserve">                                                                                                   тауарларды таңдау және</w:t>
      </w:r>
      <w:r>
        <w:rPr>
          <w:rFonts w:ascii="Arial" w:hAnsi="Arial" w:cs="Arial"/>
          <w:color w:val="222222"/>
          <w:lang w:val="kk-KZ"/>
        </w:rPr>
        <w:br/>
        <w:t xml:space="preserve">                                                                                                  </w:t>
      </w:r>
      <w:r w:rsidR="006A2D63">
        <w:rPr>
          <w:rFonts w:ascii="Arial" w:hAnsi="Arial" w:cs="Arial"/>
          <w:color w:val="222222"/>
          <w:lang w:val="kk-KZ"/>
        </w:rPr>
        <w:t>қ</w:t>
      </w:r>
      <w:r>
        <w:rPr>
          <w:rFonts w:ascii="Arial" w:hAnsi="Arial" w:cs="Arial"/>
          <w:color w:val="222222"/>
          <w:lang w:val="kk-KZ"/>
        </w:rPr>
        <w:t xml:space="preserve">ызмет көрсету ұйымдары                          </w:t>
      </w:r>
      <w:r w:rsidR="000958CA">
        <w:rPr>
          <w:rFonts w:ascii="Arial" w:hAnsi="Arial" w:cs="Arial"/>
          <w:color w:val="222222"/>
          <w:lang w:val="kk-KZ"/>
        </w:rPr>
        <w:t xml:space="preserve"> </w:t>
      </w:r>
      <w:r>
        <w:rPr>
          <w:rFonts w:ascii="Arial" w:hAnsi="Arial" w:cs="Arial"/>
          <w:color w:val="222222"/>
          <w:lang w:val="kk-KZ"/>
        </w:rPr>
        <w:t>айналысатын</w:t>
      </w:r>
      <w:r>
        <w:rPr>
          <w:rFonts w:ascii="Arial" w:hAnsi="Arial" w:cs="Arial"/>
          <w:color w:val="222222"/>
          <w:lang w:val="kk-KZ"/>
        </w:rPr>
        <w:br/>
        <w:t xml:space="preserve">                                                                                        </w:t>
      </w:r>
      <w:r w:rsidR="006A2D63">
        <w:rPr>
          <w:rFonts w:ascii="Arial" w:hAnsi="Arial" w:cs="Arial"/>
          <w:color w:val="222222"/>
          <w:lang w:val="kk-KZ"/>
        </w:rPr>
        <w:t>б</w:t>
      </w:r>
      <w:r>
        <w:rPr>
          <w:rFonts w:ascii="Arial" w:hAnsi="Arial" w:cs="Arial"/>
          <w:color w:val="222222"/>
          <w:lang w:val="kk-KZ"/>
        </w:rPr>
        <w:t>ала құқықтарын қорғау функциялары</w:t>
      </w:r>
    </w:p>
    <w:p w:rsidR="007A1318" w:rsidRDefault="007A1318">
      <w:pPr>
        <w:rPr>
          <w:lang w:val="kk-KZ"/>
        </w:rPr>
      </w:pPr>
    </w:p>
    <w:p w:rsidR="007A1318" w:rsidRPr="006A2D63" w:rsidRDefault="007A131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1197A" w:rsidRDefault="00A1197A" w:rsidP="00A1197A">
      <w:pPr>
        <w:jc w:val="center"/>
        <w:rPr>
          <w:rFonts w:ascii="Times New Roman" w:hAnsi="Times New Roman" w:cs="Times New Roman"/>
          <w:b/>
          <w:color w:val="222222"/>
          <w:sz w:val="24"/>
          <w:szCs w:val="24"/>
          <w:lang w:val="kk-KZ"/>
        </w:rPr>
      </w:pPr>
      <w:r w:rsidRPr="001916F8">
        <w:rPr>
          <w:rFonts w:ascii="Times New Roman" w:hAnsi="Times New Roman" w:cs="Times New Roman"/>
          <w:b/>
          <w:sz w:val="24"/>
          <w:szCs w:val="24"/>
          <w:lang w:val="kk-KZ"/>
        </w:rPr>
        <w:t>Балалар құқығын</w:t>
      </w:r>
      <w:r w:rsidRPr="001916F8">
        <w:rPr>
          <w:rFonts w:ascii="Times New Roman" w:hAnsi="Times New Roman" w:cs="Times New Roman"/>
          <w:b/>
          <w:color w:val="222222"/>
          <w:sz w:val="24"/>
          <w:szCs w:val="24"/>
          <w:lang w:val="kk-KZ"/>
        </w:rPr>
        <w:t xml:space="preserve"> қорғау функциясын </w:t>
      </w:r>
    </w:p>
    <w:p w:rsidR="00A1197A" w:rsidRDefault="00A1197A" w:rsidP="00A1197A">
      <w:pPr>
        <w:jc w:val="center"/>
        <w:rPr>
          <w:rFonts w:ascii="Times New Roman" w:hAnsi="Times New Roman" w:cs="Times New Roman"/>
          <w:b/>
          <w:color w:val="222222"/>
          <w:sz w:val="24"/>
          <w:szCs w:val="24"/>
          <w:lang w:val="kk-KZ"/>
        </w:rPr>
      </w:pPr>
      <w:r w:rsidRPr="001916F8">
        <w:rPr>
          <w:rFonts w:ascii="Times New Roman" w:hAnsi="Times New Roman" w:cs="Times New Roman"/>
          <w:b/>
          <w:color w:val="222222"/>
          <w:sz w:val="24"/>
          <w:szCs w:val="24"/>
          <w:lang w:val="kk-KZ"/>
        </w:rPr>
        <w:t>жүзеге асыратын ұйымдардың тауарларды</w:t>
      </w:r>
      <w:r w:rsidRPr="001916F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1916F8">
        <w:rPr>
          <w:rFonts w:ascii="Times New Roman" w:hAnsi="Times New Roman" w:cs="Times New Roman"/>
          <w:b/>
          <w:color w:val="222222"/>
          <w:sz w:val="24"/>
          <w:szCs w:val="24"/>
          <w:lang w:val="kk-KZ"/>
        </w:rPr>
        <w:t xml:space="preserve">жеткізушінің </w:t>
      </w:r>
    </w:p>
    <w:p w:rsidR="00A1197A" w:rsidRPr="001916F8" w:rsidRDefault="00A1197A" w:rsidP="00A1197A">
      <w:pPr>
        <w:jc w:val="center"/>
        <w:rPr>
          <w:rFonts w:ascii="Times New Roman" w:hAnsi="Times New Roman" w:cs="Times New Roman"/>
          <w:b/>
          <w:color w:val="222222"/>
          <w:sz w:val="24"/>
          <w:szCs w:val="24"/>
          <w:lang w:val="kk-KZ"/>
        </w:rPr>
      </w:pPr>
      <w:r w:rsidRPr="001916F8">
        <w:rPr>
          <w:rFonts w:ascii="Times New Roman" w:hAnsi="Times New Roman" w:cs="Times New Roman"/>
          <w:b/>
          <w:color w:val="222222"/>
          <w:sz w:val="24"/>
          <w:szCs w:val="24"/>
          <w:lang w:val="kk-KZ"/>
        </w:rPr>
        <w:t>таңдауы бойынша, конкурстық құжаттамадағы сілтеме шарттары,</w:t>
      </w:r>
    </w:p>
    <w:p w:rsidR="00A1197A" w:rsidRPr="001916F8" w:rsidRDefault="00A1197A" w:rsidP="00A1197A">
      <w:pPr>
        <w:rPr>
          <w:rFonts w:ascii="Times New Roman" w:hAnsi="Times New Roman" w:cs="Times New Roman"/>
          <w:b/>
          <w:color w:val="222222"/>
          <w:sz w:val="24"/>
          <w:szCs w:val="24"/>
          <w:lang w:val="kk-KZ"/>
        </w:rPr>
      </w:pPr>
      <w:r w:rsidRPr="001916F8">
        <w:rPr>
          <w:rFonts w:ascii="Times New Roman" w:hAnsi="Times New Roman" w:cs="Times New Roman"/>
          <w:b/>
          <w:color w:val="222222"/>
          <w:sz w:val="24"/>
          <w:szCs w:val="24"/>
          <w:lang w:val="kk-KZ"/>
        </w:rPr>
        <w:t>Ассенизаторлық машина қызметі</w:t>
      </w:r>
    </w:p>
    <w:p w:rsidR="00A1197A" w:rsidRPr="00FF205B" w:rsidRDefault="00A1197A" w:rsidP="00A1197A">
      <w:pPr>
        <w:rPr>
          <w:rFonts w:ascii="Times New Roman" w:hAnsi="Times New Roman" w:cs="Times New Roman"/>
          <w:color w:val="222222"/>
          <w:sz w:val="24"/>
          <w:szCs w:val="24"/>
          <w:lang w:val="kk-KZ"/>
        </w:rPr>
      </w:pPr>
      <w:r w:rsidRPr="00FF205B">
        <w:rPr>
          <w:rFonts w:ascii="Times New Roman" w:hAnsi="Times New Roman" w:cs="Times New Roman"/>
          <w:color w:val="222222"/>
          <w:sz w:val="24"/>
          <w:szCs w:val="24"/>
          <w:lang w:val="kk-KZ"/>
        </w:rPr>
        <w:t>Ас</w:t>
      </w:r>
      <w:r w:rsidR="00790DF7">
        <w:rPr>
          <w:rFonts w:ascii="Times New Roman" w:hAnsi="Times New Roman" w:cs="Times New Roman"/>
          <w:color w:val="222222"/>
          <w:sz w:val="24"/>
          <w:szCs w:val="24"/>
          <w:lang w:val="kk-KZ"/>
        </w:rPr>
        <w:t>сенизаторлық машина қызметі 4800</w:t>
      </w:r>
      <w:r w:rsidRPr="00FF205B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те</w:t>
      </w:r>
      <w:r w:rsidR="00FE3698">
        <w:rPr>
          <w:rFonts w:ascii="Times New Roman" w:hAnsi="Times New Roman" w:cs="Times New Roman"/>
          <w:color w:val="222222"/>
          <w:sz w:val="24"/>
          <w:szCs w:val="24"/>
          <w:lang w:val="kk-KZ"/>
        </w:rPr>
        <w:t>кше  жылына, 400 текше айына 1000</w:t>
      </w:r>
      <w:r w:rsidR="00FE15C4">
        <w:rPr>
          <w:rFonts w:ascii="Times New Roman" w:hAnsi="Times New Roman" w:cs="Times New Roman"/>
          <w:color w:val="222222"/>
          <w:sz w:val="24"/>
          <w:szCs w:val="24"/>
          <w:lang w:val="kk-KZ"/>
        </w:rPr>
        <w:t>,00</w:t>
      </w:r>
      <w:r w:rsidRPr="00FF205B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теңге. </w:t>
      </w:r>
    </w:p>
    <w:p w:rsidR="00A1197A" w:rsidRPr="00FF205B" w:rsidRDefault="00A1197A" w:rsidP="00A1197A">
      <w:pPr>
        <w:rPr>
          <w:rFonts w:ascii="Times New Roman" w:hAnsi="Times New Roman" w:cs="Times New Roman"/>
          <w:color w:val="222222"/>
          <w:sz w:val="24"/>
          <w:szCs w:val="24"/>
          <w:lang w:val="kk-KZ"/>
        </w:rPr>
      </w:pPr>
      <w:r w:rsidRPr="00FF205B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Тапсырыс алушы, ағынды суларды тазартудағы және қабылдау жөніндегі шарт ұсынуы міндетті. </w:t>
      </w:r>
    </w:p>
    <w:p w:rsidR="00A1197A" w:rsidRPr="00FF205B" w:rsidRDefault="00A1197A" w:rsidP="00A1197A">
      <w:pPr>
        <w:rPr>
          <w:rFonts w:ascii="Times New Roman" w:hAnsi="Times New Roman" w:cs="Times New Roman"/>
          <w:color w:val="222222"/>
          <w:sz w:val="24"/>
          <w:szCs w:val="24"/>
          <w:lang w:val="kk-KZ"/>
        </w:rPr>
      </w:pPr>
      <w:r w:rsidRPr="00FF205B">
        <w:rPr>
          <w:rFonts w:ascii="Times New Roman" w:hAnsi="Times New Roman" w:cs="Times New Roman"/>
          <w:color w:val="222222"/>
          <w:sz w:val="24"/>
          <w:szCs w:val="24"/>
          <w:lang w:val="kk-KZ"/>
        </w:rPr>
        <w:t>Суды сорғыту әр 2,3 күнде, айына 400 текшеден кем емес</w:t>
      </w:r>
    </w:p>
    <w:p w:rsidR="00A1197A" w:rsidRPr="00FF205B" w:rsidRDefault="00E975BD" w:rsidP="00A1197A">
      <w:pPr>
        <w:rPr>
          <w:rFonts w:ascii="Times New Roman" w:hAnsi="Times New Roman" w:cs="Times New Roman"/>
          <w:color w:val="222222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222222"/>
          <w:sz w:val="24"/>
          <w:szCs w:val="24"/>
          <w:lang w:val="kk-KZ"/>
        </w:rPr>
        <w:t>Тапсырыс алушының арқасында 2025</w:t>
      </w:r>
      <w:r w:rsidR="00A1197A" w:rsidRPr="00FF205B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жылдың 31 желтоқсанына дейін қол жеткізу</w:t>
      </w:r>
    </w:p>
    <w:p w:rsidR="00A1197A" w:rsidRPr="00FF205B" w:rsidRDefault="00A1197A" w:rsidP="00A1197A">
      <w:pPr>
        <w:rPr>
          <w:rFonts w:ascii="Times New Roman" w:hAnsi="Times New Roman" w:cs="Times New Roman"/>
          <w:color w:val="222222"/>
          <w:sz w:val="24"/>
          <w:szCs w:val="24"/>
          <w:lang w:val="kk-KZ"/>
        </w:rPr>
      </w:pPr>
      <w:r w:rsidRPr="00FF205B">
        <w:rPr>
          <w:rFonts w:ascii="Times New Roman" w:hAnsi="Times New Roman" w:cs="Times New Roman"/>
          <w:color w:val="222222"/>
          <w:sz w:val="24"/>
          <w:szCs w:val="24"/>
          <w:lang w:val="kk-KZ"/>
        </w:rPr>
        <w:t>Ағынды суларды тазартуда, тапсырыс алушының көлігімен (ассенизаторлық машинамен) қалалық тазарту құрылғылары арқылы суды тазалайды.</w:t>
      </w:r>
    </w:p>
    <w:p w:rsidR="00A1197A" w:rsidRPr="00FF205B" w:rsidRDefault="00A1197A" w:rsidP="00A1197A">
      <w:pPr>
        <w:rPr>
          <w:rFonts w:ascii="Times New Roman" w:hAnsi="Times New Roman" w:cs="Times New Roman"/>
          <w:color w:val="222222"/>
          <w:sz w:val="24"/>
          <w:szCs w:val="24"/>
          <w:lang w:val="kk-KZ"/>
        </w:rPr>
      </w:pPr>
      <w:r w:rsidRPr="00FF205B">
        <w:rPr>
          <w:rFonts w:ascii="Times New Roman" w:hAnsi="Times New Roman" w:cs="Times New Roman"/>
          <w:color w:val="222222"/>
          <w:sz w:val="24"/>
          <w:szCs w:val="24"/>
          <w:lang w:val="kk-KZ"/>
        </w:rPr>
        <w:t>Шарт құр</w:t>
      </w:r>
      <w:r w:rsidR="00E975BD">
        <w:rPr>
          <w:rFonts w:ascii="Times New Roman" w:hAnsi="Times New Roman" w:cs="Times New Roman"/>
          <w:color w:val="222222"/>
          <w:sz w:val="24"/>
          <w:szCs w:val="24"/>
          <w:lang w:val="kk-KZ"/>
        </w:rPr>
        <w:t>ылған кезден бастап, сомма 2025</w:t>
      </w:r>
      <w:bookmarkStart w:id="0" w:name="_GoBack"/>
      <w:bookmarkEnd w:id="0"/>
      <w:r w:rsidRPr="00FF205B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жылдың 31 желтоқсанына дейін сақталу керек.</w:t>
      </w:r>
    </w:p>
    <w:p w:rsidR="00A1197A" w:rsidRPr="00FF205B" w:rsidRDefault="00A1197A" w:rsidP="00A1197A">
      <w:pPr>
        <w:rPr>
          <w:rFonts w:ascii="Times New Roman" w:hAnsi="Times New Roman" w:cs="Times New Roman"/>
          <w:color w:val="222222"/>
          <w:sz w:val="24"/>
          <w:szCs w:val="24"/>
          <w:lang w:val="kk-KZ"/>
        </w:rPr>
      </w:pPr>
      <w:r w:rsidRPr="00FF205B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Әлеуетті тапсырыс алушы өнімі қабылданбайды, егер: </w:t>
      </w:r>
    </w:p>
    <w:p w:rsidR="00A1197A" w:rsidRPr="00FF205B" w:rsidRDefault="00A1197A" w:rsidP="00A1197A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222222"/>
          <w:sz w:val="24"/>
          <w:szCs w:val="24"/>
          <w:lang w:val="kk-KZ"/>
        </w:rPr>
      </w:pPr>
      <w:r w:rsidRPr="00FF205B">
        <w:rPr>
          <w:rFonts w:ascii="Times New Roman" w:hAnsi="Times New Roman" w:cs="Times New Roman"/>
          <w:color w:val="222222"/>
          <w:sz w:val="24"/>
          <w:szCs w:val="24"/>
          <w:lang w:val="kk-KZ"/>
        </w:rPr>
        <w:t>ҚР Заңына сәйкес  2015 жылдың 4 желтоқсанынан  «Мемлекеттік сатып алу туралы» мемлекеттік сатып алу қатысышылары арасында  әділетсіз қатысушылар реестрінде тұрса;</w:t>
      </w:r>
    </w:p>
    <w:p w:rsidR="00A1197A" w:rsidRPr="00FF205B" w:rsidRDefault="00A1197A" w:rsidP="00A1197A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222222"/>
          <w:sz w:val="24"/>
          <w:szCs w:val="24"/>
          <w:lang w:val="kk-KZ"/>
        </w:rPr>
      </w:pPr>
      <w:r w:rsidRPr="00FF205B">
        <w:rPr>
          <w:rFonts w:ascii="Times New Roman" w:hAnsi="Times New Roman" w:cs="Times New Roman"/>
          <w:color w:val="222222"/>
          <w:sz w:val="24"/>
          <w:szCs w:val="24"/>
          <w:lang w:val="kk-KZ"/>
        </w:rPr>
        <w:t>Егер әлеуетті тапсырыс алушының туыстары , жолдасы тапсырыс алушыны таңдай алса немесе байқау ұйымдастырушының  өкілдігі болса;</w:t>
      </w:r>
    </w:p>
    <w:p w:rsidR="00A1197A" w:rsidRPr="00FF205B" w:rsidRDefault="00A1197A" w:rsidP="00A1197A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222222"/>
          <w:sz w:val="24"/>
          <w:szCs w:val="24"/>
          <w:lang w:val="kk-KZ"/>
        </w:rPr>
      </w:pPr>
      <w:r w:rsidRPr="00FF205B">
        <w:rPr>
          <w:rFonts w:ascii="Times New Roman" w:hAnsi="Times New Roman" w:cs="Times New Roman"/>
          <w:color w:val="222222"/>
          <w:sz w:val="24"/>
          <w:szCs w:val="24"/>
          <w:lang w:val="kk-KZ"/>
        </w:rPr>
        <w:t>Қазақстан Респуликасының резиленті болмаса</w:t>
      </w:r>
    </w:p>
    <w:p w:rsidR="00A1197A" w:rsidRPr="00FF205B" w:rsidRDefault="00A1197A" w:rsidP="00A1197A">
      <w:pPr>
        <w:rPr>
          <w:rFonts w:ascii="Times New Roman" w:hAnsi="Times New Roman" w:cs="Times New Roman"/>
          <w:color w:val="222222"/>
          <w:sz w:val="24"/>
          <w:szCs w:val="24"/>
          <w:lang w:val="kk-KZ"/>
        </w:rPr>
      </w:pPr>
    </w:p>
    <w:p w:rsidR="00A1197A" w:rsidRPr="00FF205B" w:rsidRDefault="00A1197A" w:rsidP="00A1197A">
      <w:pPr>
        <w:rPr>
          <w:rFonts w:ascii="Times New Roman" w:hAnsi="Times New Roman" w:cs="Times New Roman"/>
          <w:color w:val="222222"/>
          <w:sz w:val="24"/>
          <w:szCs w:val="24"/>
          <w:lang w:val="kk-KZ"/>
        </w:rPr>
      </w:pPr>
    </w:p>
    <w:p w:rsidR="00A1197A" w:rsidRPr="00FF205B" w:rsidRDefault="00FE133F" w:rsidP="00A1197A">
      <w:pPr>
        <w:jc w:val="center"/>
        <w:rPr>
          <w:rFonts w:ascii="Times New Roman" w:hAnsi="Times New Roman" w:cs="Times New Roman"/>
          <w:b/>
          <w:color w:val="222222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222222"/>
          <w:sz w:val="24"/>
          <w:szCs w:val="24"/>
          <w:lang w:val="kk-KZ"/>
        </w:rPr>
        <w:t xml:space="preserve">Басшы                                                     </w:t>
      </w:r>
      <w:r w:rsidR="00A1197A" w:rsidRPr="00FF205B">
        <w:rPr>
          <w:rFonts w:ascii="Times New Roman" w:hAnsi="Times New Roman" w:cs="Times New Roman"/>
          <w:b/>
          <w:color w:val="222222"/>
          <w:sz w:val="24"/>
          <w:szCs w:val="24"/>
          <w:lang w:val="kk-KZ"/>
        </w:rPr>
        <w:t xml:space="preserve">   </w:t>
      </w:r>
      <w:r>
        <w:rPr>
          <w:rFonts w:ascii="Times New Roman" w:hAnsi="Times New Roman" w:cs="Times New Roman"/>
          <w:b/>
          <w:color w:val="222222"/>
          <w:sz w:val="24"/>
          <w:szCs w:val="24"/>
          <w:lang w:val="kk-KZ"/>
        </w:rPr>
        <w:t xml:space="preserve">                     Шамгалиева А.Д.</w:t>
      </w:r>
    </w:p>
    <w:p w:rsidR="00A1197A" w:rsidRPr="00DE5667" w:rsidRDefault="00A1197A" w:rsidP="00A1197A">
      <w:pPr>
        <w:rPr>
          <w:lang w:val="kk-KZ"/>
        </w:rPr>
      </w:pPr>
    </w:p>
    <w:p w:rsidR="00266DFB" w:rsidRPr="006A2D63" w:rsidRDefault="00266DFB" w:rsidP="00A1197A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sectPr w:rsidR="00266DFB" w:rsidRPr="006A2D63" w:rsidSect="00FA17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A177CB"/>
    <w:multiLevelType w:val="hybridMultilevel"/>
    <w:tmpl w:val="E00CC3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E662E"/>
    <w:rsid w:val="0008251F"/>
    <w:rsid w:val="000958CA"/>
    <w:rsid w:val="0014616F"/>
    <w:rsid w:val="002039A8"/>
    <w:rsid w:val="00266DFB"/>
    <w:rsid w:val="005E662E"/>
    <w:rsid w:val="006A2D63"/>
    <w:rsid w:val="00790DF7"/>
    <w:rsid w:val="007A1318"/>
    <w:rsid w:val="00A1197A"/>
    <w:rsid w:val="00AA0028"/>
    <w:rsid w:val="00E917FB"/>
    <w:rsid w:val="00E975BD"/>
    <w:rsid w:val="00F86C14"/>
    <w:rsid w:val="00FA176A"/>
    <w:rsid w:val="00FE133F"/>
    <w:rsid w:val="00FE15C4"/>
    <w:rsid w:val="00FE3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2BCA2"/>
  <w15:docId w15:val="{C4F3E48F-C9BA-4975-825E-FC6998122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7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197A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Бухгалтерия</dc:creator>
  <cp:keywords/>
  <dc:description/>
  <cp:lastModifiedBy>user</cp:lastModifiedBy>
  <cp:revision>13</cp:revision>
  <dcterms:created xsi:type="dcterms:W3CDTF">2017-01-23T08:24:00Z</dcterms:created>
  <dcterms:modified xsi:type="dcterms:W3CDTF">2025-01-05T05:55:00Z</dcterms:modified>
</cp:coreProperties>
</file>